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 РАЙОНА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(пятого созыва)</w:t>
      </w:r>
    </w:p>
    <w:p w:rsidR="000A33ED" w:rsidRPr="000A33ED" w:rsidRDefault="000A33ED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A33ED" w:rsidRPr="000A33ED" w:rsidRDefault="009F3682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второй</w:t>
      </w:r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0A33ED" w:rsidRPr="000A33ED" w:rsidRDefault="000A33ED" w:rsidP="000A33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9F3682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Pr="00CC0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C02F4" w:rsidRPr="00CC0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CC02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.09.2019</w:t>
      </w:r>
      <w:r w:rsidR="00B44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4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bookmarkStart w:id="0" w:name="_GoBack"/>
      <w:bookmarkEnd w:id="0"/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пос. </w:t>
      </w:r>
      <w:proofErr w:type="spellStart"/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0A33ED"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№ 4</w:t>
      </w:r>
    </w:p>
    <w:p w:rsidR="000A33ED" w:rsidRPr="000A33ED" w:rsidRDefault="000A33ED" w:rsidP="000A33E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О внесении изменений в решение сессии Совета депутатов от 17.07.2018 № 8 «Об утверждении Положения об организации и проведении публичных слушаний</w:t>
      </w:r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территории Ермаковского сельсовета </w:t>
      </w:r>
      <w:proofErr w:type="spellStart"/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0A3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области»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hd w:val="clear" w:color="auto" w:fill="FFFFFF"/>
        <w:spacing w:after="144" w:line="242" w:lineRule="atLeast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ab/>
      </w:r>
      <w:r w:rsidRPr="000A33E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В целях приведения нормативно правового акта в соот</w:t>
      </w:r>
      <w:r w:rsidR="009F3682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ветствии с федеральным законодательством и законодательством Новосибирской области</w:t>
      </w:r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Совет депутатов Ермаковского сельсовета </w:t>
      </w:r>
      <w:proofErr w:type="spellStart"/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Кочковского</w:t>
      </w:r>
      <w:proofErr w:type="spellEnd"/>
      <w:r w:rsidRPr="000A33E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района Новосибирской области  </w:t>
      </w:r>
      <w:r w:rsidRPr="000A33E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РЕШИЛ: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1.Внести изменения в</w:t>
      </w:r>
      <w:r w:rsidRPr="000A33E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Положение об  организации и проведении публичных слушаний</w:t>
      </w: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Ермаковского сельсовета 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0A33ED" w:rsidRPr="000A33ED" w:rsidRDefault="000A33ED" w:rsidP="009F368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1.1. </w:t>
      </w:r>
      <w:r w:rsidR="009F36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 положения 1.4, 1.5, 2.2.3, 5.3 отменить.</w:t>
      </w: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A33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 и на официальном сайте администрации Ермаковского сельсовета </w:t>
      </w:r>
      <w:hyperlink r:id="rId6" w:history="1"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ermakovsky</w:t>
        </w:r>
        <w:proofErr w:type="spellEnd"/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nso</w:t>
        </w:r>
        <w:proofErr w:type="spellEnd"/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9F3682" w:rsidRPr="00D3503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  <w:r w:rsidR="009F36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3682" w:rsidRDefault="009F3682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682" w:rsidRDefault="009F3682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3682" w:rsidRPr="000A33ED" w:rsidRDefault="009F3682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                           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 w:rsidRPr="000A33ED">
        <w:rPr>
          <w:rFonts w:ascii="Times New Roman" w:eastAsia="Times New Roman" w:hAnsi="Times New Roman" w:cs="Times New Roman"/>
          <w:sz w:val="28"/>
          <w:szCs w:val="28"/>
          <w:lang w:eastAsia="ru-RU"/>
        </w:rPr>
        <w:t>Л.И.Черепанова</w:t>
      </w:r>
      <w:proofErr w:type="spellEnd"/>
    </w:p>
    <w:p w:rsidR="000A33ED" w:rsidRPr="000A33ED" w:rsidRDefault="000A33ED" w:rsidP="000A33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3ED" w:rsidRPr="000A33ED" w:rsidRDefault="000A33ED" w:rsidP="000A33ED">
      <w:pPr>
        <w:rPr>
          <w:rFonts w:ascii="Calibri" w:eastAsia="Times New Roman" w:hAnsi="Calibri" w:cs="Times New Roman"/>
          <w:lang w:eastAsia="ru-RU"/>
        </w:rPr>
      </w:pPr>
    </w:p>
    <w:sectPr w:rsidR="000A33ED" w:rsidRPr="000A3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3ED"/>
    <w:rsid w:val="000A33ED"/>
    <w:rsid w:val="005E782C"/>
    <w:rsid w:val="009F3682"/>
    <w:rsid w:val="00AF2A28"/>
    <w:rsid w:val="00B44F26"/>
    <w:rsid w:val="00CC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36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36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F9568-C28F-4315-B42A-D5418A27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2019-10-04T04:15:00Z</cp:lastPrinted>
  <dcterms:created xsi:type="dcterms:W3CDTF">2019-08-23T09:22:00Z</dcterms:created>
  <dcterms:modified xsi:type="dcterms:W3CDTF">2019-10-04T04:16:00Z</dcterms:modified>
</cp:coreProperties>
</file>